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880453">
        <w:trPr>
          <w:trHeight w:val="1061"/>
        </w:trPr>
        <w:tc>
          <w:tcPr>
            <w:tcW w:w="2799" w:type="dxa"/>
          </w:tcPr>
          <w:p w14:paraId="54F71ECF" w14:textId="77777777" w:rsidR="00B86883" w:rsidRPr="001C361D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1C361D">
              <w:rPr>
                <w:rFonts w:ascii="Arial" w:hAnsi="Arial" w:cs="Arial"/>
              </w:rPr>
              <w:t>Identifikimi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i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1C361D" w:rsidRDefault="00F657EA" w:rsidP="00B86883">
            <w:pPr>
              <w:rPr>
                <w:rFonts w:ascii="Arial" w:hAnsi="Arial" w:cs="Arial"/>
              </w:rPr>
            </w:pPr>
          </w:p>
          <w:p w14:paraId="724DE6ED" w14:textId="7000EF2F" w:rsidR="00F657EA" w:rsidRPr="001C361D" w:rsidRDefault="00F657EA" w:rsidP="00B86883">
            <w:pPr>
              <w:rPr>
                <w:rFonts w:ascii="Arial" w:hAnsi="Arial" w:cs="Arial"/>
              </w:rPr>
            </w:pPr>
            <w:r w:rsidRPr="001C361D">
              <w:rPr>
                <w:rFonts w:ascii="Arial" w:hAnsi="Arial" w:cs="Arial"/>
              </w:rPr>
              <w:t xml:space="preserve">Nr. </w:t>
            </w:r>
            <w:proofErr w:type="spellStart"/>
            <w:r w:rsidRPr="001C361D">
              <w:rPr>
                <w:rFonts w:ascii="Arial" w:hAnsi="Arial" w:cs="Arial"/>
              </w:rPr>
              <w:t>rendor</w:t>
            </w:r>
            <w:proofErr w:type="spellEnd"/>
            <w:r w:rsidRPr="001C361D">
              <w:rPr>
                <w:rFonts w:ascii="Arial" w:hAnsi="Arial" w:cs="Arial"/>
              </w:rPr>
              <w:t xml:space="preserve">: </w:t>
            </w:r>
            <w:r w:rsidRPr="001C361D">
              <w:rPr>
                <w:rFonts w:ascii="Arial" w:hAnsi="Arial" w:cs="Arial"/>
                <w:b/>
                <w:bCs/>
              </w:rPr>
              <w:t>#</w:t>
            </w:r>
            <w:r w:rsidR="00880453" w:rsidRPr="001C361D">
              <w:rPr>
                <w:rFonts w:ascii="Arial" w:hAnsi="Arial" w:cs="Arial"/>
                <w:b/>
                <w:bCs/>
              </w:rPr>
              <w:t>52</w:t>
            </w:r>
            <w:r w:rsidR="00420A85" w:rsidRPr="001C361D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4532E39E" w:rsidR="00B86883" w:rsidRPr="001C361D" w:rsidRDefault="00880453" w:rsidP="00880453">
            <w:pPr>
              <w:jc w:val="both"/>
              <w:rPr>
                <w:rFonts w:ascii="Arial" w:hAnsi="Arial" w:cs="Arial"/>
              </w:rPr>
            </w:pPr>
            <w:proofErr w:type="spellStart"/>
            <w:r w:rsidRPr="001C361D">
              <w:rPr>
                <w:rFonts w:ascii="Arial" w:hAnsi="Arial" w:cs="Arial"/>
              </w:rPr>
              <w:t>Prona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ndodhet</w:t>
            </w:r>
            <w:proofErr w:type="spellEnd"/>
            <w:r w:rsidRPr="001C361D">
              <w:rPr>
                <w:rFonts w:ascii="Arial" w:hAnsi="Arial" w:cs="Arial"/>
              </w:rPr>
              <w:t xml:space="preserve"> në </w:t>
            </w:r>
            <w:proofErr w:type="spellStart"/>
            <w:r w:rsidRPr="001C361D">
              <w:rPr>
                <w:rFonts w:ascii="Arial" w:hAnsi="Arial" w:cs="Arial"/>
              </w:rPr>
              <w:t>rrugën</w:t>
            </w:r>
            <w:proofErr w:type="spellEnd"/>
            <w:r w:rsidRPr="001C361D">
              <w:rPr>
                <w:rFonts w:ascii="Arial" w:hAnsi="Arial" w:cs="Arial"/>
              </w:rPr>
              <w:t xml:space="preserve"> “</w:t>
            </w:r>
            <w:proofErr w:type="spellStart"/>
            <w:r w:rsidRPr="001C361D">
              <w:rPr>
                <w:rFonts w:ascii="Arial" w:hAnsi="Arial" w:cs="Arial"/>
              </w:rPr>
              <w:t>Hajrullah</w:t>
            </w:r>
            <w:proofErr w:type="spellEnd"/>
            <w:r w:rsidRPr="001C361D">
              <w:rPr>
                <w:rFonts w:ascii="Arial" w:hAnsi="Arial" w:cs="Arial"/>
              </w:rPr>
              <w:t xml:space="preserve"> Hasani”, pa nr., Zona </w:t>
            </w:r>
            <w:proofErr w:type="spellStart"/>
            <w:r w:rsidRPr="001C361D">
              <w:rPr>
                <w:rFonts w:ascii="Arial" w:hAnsi="Arial" w:cs="Arial"/>
              </w:rPr>
              <w:t>Kadastrale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Prishtinë</w:t>
            </w:r>
            <w:proofErr w:type="spellEnd"/>
            <w:r w:rsidRPr="001C361D">
              <w:rPr>
                <w:rFonts w:ascii="Arial" w:hAnsi="Arial" w:cs="Arial"/>
              </w:rPr>
              <w:t xml:space="preserve">, </w:t>
            </w:r>
            <w:proofErr w:type="spellStart"/>
            <w:r w:rsidRPr="001C361D">
              <w:rPr>
                <w:rFonts w:ascii="Arial" w:hAnsi="Arial" w:cs="Arial"/>
              </w:rPr>
              <w:t>Komuna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Prishtinë</w:t>
            </w:r>
            <w:proofErr w:type="spellEnd"/>
            <w:r w:rsidRPr="001C361D">
              <w:rPr>
                <w:rFonts w:ascii="Arial" w:hAnsi="Arial" w:cs="Arial"/>
              </w:rPr>
              <w:t xml:space="preserve">. </w:t>
            </w:r>
            <w:proofErr w:type="spellStart"/>
            <w:r w:rsidRPr="001C361D">
              <w:rPr>
                <w:rFonts w:ascii="Arial" w:hAnsi="Arial" w:cs="Arial"/>
              </w:rPr>
              <w:t>Prona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ndodhet</w:t>
            </w:r>
            <w:proofErr w:type="spellEnd"/>
            <w:r w:rsidRPr="001C361D">
              <w:rPr>
                <w:rFonts w:ascii="Arial" w:hAnsi="Arial" w:cs="Arial"/>
              </w:rPr>
              <w:t xml:space="preserve"> në </w:t>
            </w:r>
            <w:proofErr w:type="spellStart"/>
            <w:r w:rsidRPr="001C361D">
              <w:rPr>
                <w:rFonts w:ascii="Arial" w:hAnsi="Arial" w:cs="Arial"/>
              </w:rPr>
              <w:t>zonë</w:t>
            </w:r>
            <w:proofErr w:type="spellEnd"/>
            <w:r w:rsidRPr="001C361D">
              <w:rPr>
                <w:rFonts w:ascii="Arial" w:hAnsi="Arial" w:cs="Arial"/>
              </w:rPr>
              <w:t xml:space="preserve"> e </w:t>
            </w:r>
            <w:proofErr w:type="spellStart"/>
            <w:r w:rsidRPr="001C361D">
              <w:rPr>
                <w:rFonts w:ascii="Arial" w:hAnsi="Arial" w:cs="Arial"/>
              </w:rPr>
              <w:t>cila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është</w:t>
            </w:r>
            <w:proofErr w:type="spellEnd"/>
            <w:r w:rsidRPr="001C361D">
              <w:rPr>
                <w:rFonts w:ascii="Arial" w:hAnsi="Arial" w:cs="Arial"/>
              </w:rPr>
              <w:t xml:space="preserve"> e </w:t>
            </w:r>
            <w:proofErr w:type="spellStart"/>
            <w:r w:rsidRPr="001C361D">
              <w:rPr>
                <w:rFonts w:ascii="Arial" w:hAnsi="Arial" w:cs="Arial"/>
              </w:rPr>
              <w:t>përshtatshme</w:t>
            </w:r>
            <w:proofErr w:type="spellEnd"/>
            <w:r w:rsidRPr="001C361D">
              <w:rPr>
                <w:rFonts w:ascii="Arial" w:hAnsi="Arial" w:cs="Arial"/>
              </w:rPr>
              <w:t xml:space="preserve"> për </w:t>
            </w:r>
            <w:proofErr w:type="spellStart"/>
            <w:r w:rsidRPr="001C361D">
              <w:rPr>
                <w:rFonts w:ascii="Arial" w:hAnsi="Arial" w:cs="Arial"/>
              </w:rPr>
              <w:t>objekte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individuale</w:t>
            </w:r>
            <w:proofErr w:type="spellEnd"/>
            <w:r w:rsidRPr="001C361D">
              <w:rPr>
                <w:rFonts w:ascii="Arial" w:hAnsi="Arial" w:cs="Arial"/>
              </w:rPr>
              <w:t xml:space="preserve"> të </w:t>
            </w:r>
            <w:proofErr w:type="spellStart"/>
            <w:r w:rsidRPr="001C361D">
              <w:rPr>
                <w:rFonts w:ascii="Arial" w:hAnsi="Arial" w:cs="Arial"/>
              </w:rPr>
              <w:t>banimit</w:t>
            </w:r>
            <w:proofErr w:type="spellEnd"/>
            <w:r w:rsidRPr="001C361D">
              <w:rPr>
                <w:rFonts w:ascii="Arial" w:hAnsi="Arial" w:cs="Arial"/>
              </w:rPr>
              <w:t xml:space="preserve"> dhe </w:t>
            </w:r>
            <w:proofErr w:type="spellStart"/>
            <w:r w:rsidRPr="001C361D">
              <w:rPr>
                <w:rFonts w:ascii="Arial" w:hAnsi="Arial" w:cs="Arial"/>
              </w:rPr>
              <w:t>pjesërisht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objekte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afariste</w:t>
            </w:r>
            <w:proofErr w:type="spellEnd"/>
            <w:r w:rsidRPr="001C361D">
              <w:rPr>
                <w:rFonts w:ascii="Arial" w:hAnsi="Arial" w:cs="Arial"/>
              </w:rPr>
              <w:t>.</w:t>
            </w:r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Prona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është</w:t>
            </w:r>
            <w:proofErr w:type="spellEnd"/>
            <w:r w:rsidRPr="001C361D">
              <w:rPr>
                <w:rFonts w:ascii="Arial" w:hAnsi="Arial" w:cs="Arial"/>
              </w:rPr>
              <w:t xml:space="preserve"> e </w:t>
            </w:r>
            <w:proofErr w:type="spellStart"/>
            <w:r w:rsidRPr="001C361D">
              <w:rPr>
                <w:rFonts w:ascii="Arial" w:hAnsi="Arial" w:cs="Arial"/>
              </w:rPr>
              <w:t>kyçur</w:t>
            </w:r>
            <w:proofErr w:type="spellEnd"/>
            <w:r w:rsidRPr="001C361D">
              <w:rPr>
                <w:rFonts w:ascii="Arial" w:hAnsi="Arial" w:cs="Arial"/>
              </w:rPr>
              <w:t xml:space="preserve"> në </w:t>
            </w:r>
            <w:proofErr w:type="spellStart"/>
            <w:r w:rsidRPr="001C361D">
              <w:rPr>
                <w:rFonts w:ascii="Arial" w:hAnsi="Arial" w:cs="Arial"/>
              </w:rPr>
              <w:t>shërbimet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komunale</w:t>
            </w:r>
            <w:proofErr w:type="spellEnd"/>
            <w:r w:rsidRPr="001C361D">
              <w:rPr>
                <w:rFonts w:ascii="Arial" w:hAnsi="Arial" w:cs="Arial"/>
              </w:rPr>
              <w:t xml:space="preserve"> të </w:t>
            </w:r>
            <w:proofErr w:type="spellStart"/>
            <w:r w:rsidRPr="001C361D">
              <w:rPr>
                <w:rFonts w:ascii="Arial" w:hAnsi="Arial" w:cs="Arial"/>
              </w:rPr>
              <w:t>rrymës</w:t>
            </w:r>
            <w:proofErr w:type="spellEnd"/>
            <w:r w:rsidRPr="001C361D">
              <w:rPr>
                <w:rFonts w:ascii="Arial" w:hAnsi="Arial" w:cs="Arial"/>
              </w:rPr>
              <w:t xml:space="preserve">, </w:t>
            </w:r>
            <w:proofErr w:type="spellStart"/>
            <w:r w:rsidRPr="001C361D">
              <w:rPr>
                <w:rFonts w:ascii="Arial" w:hAnsi="Arial" w:cs="Arial"/>
              </w:rPr>
              <w:t>ujësjellësit</w:t>
            </w:r>
            <w:proofErr w:type="spellEnd"/>
            <w:r w:rsidRPr="001C361D">
              <w:rPr>
                <w:rFonts w:ascii="Arial" w:hAnsi="Arial" w:cs="Arial"/>
              </w:rPr>
              <w:t xml:space="preserve"> dhe </w:t>
            </w:r>
            <w:proofErr w:type="spellStart"/>
            <w:r w:rsidRPr="001C361D">
              <w:rPr>
                <w:rFonts w:ascii="Arial" w:hAnsi="Arial" w:cs="Arial"/>
              </w:rPr>
              <w:t>kanalizimit</w:t>
            </w:r>
            <w:proofErr w:type="spellEnd"/>
            <w:r w:rsidRPr="001C361D">
              <w:rPr>
                <w:rFonts w:ascii="Arial" w:hAnsi="Arial" w:cs="Arial"/>
              </w:rPr>
              <w:t xml:space="preserve">. </w:t>
            </w:r>
            <w:proofErr w:type="spellStart"/>
            <w:r w:rsidRPr="001C361D">
              <w:rPr>
                <w:rFonts w:ascii="Arial" w:hAnsi="Arial" w:cs="Arial"/>
              </w:rPr>
              <w:t>Infrastruktura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rrugore</w:t>
            </w:r>
            <w:proofErr w:type="spellEnd"/>
            <w:r w:rsidRPr="001C361D">
              <w:rPr>
                <w:rFonts w:ascii="Arial" w:hAnsi="Arial" w:cs="Arial"/>
              </w:rPr>
              <w:t xml:space="preserve"> </w:t>
            </w:r>
            <w:proofErr w:type="spellStart"/>
            <w:r w:rsidRPr="001C361D">
              <w:rPr>
                <w:rFonts w:ascii="Arial" w:hAnsi="Arial" w:cs="Arial"/>
              </w:rPr>
              <w:t>është</w:t>
            </w:r>
            <w:proofErr w:type="spellEnd"/>
            <w:r w:rsidRPr="001C361D">
              <w:rPr>
                <w:rFonts w:ascii="Arial" w:hAnsi="Arial" w:cs="Arial"/>
              </w:rPr>
              <w:t xml:space="preserve"> e </w:t>
            </w:r>
            <w:proofErr w:type="spellStart"/>
            <w:r w:rsidRPr="001C361D">
              <w:rPr>
                <w:rFonts w:ascii="Arial" w:hAnsi="Arial" w:cs="Arial"/>
              </w:rPr>
              <w:t>rregulluar</w:t>
            </w:r>
            <w:proofErr w:type="spellEnd"/>
            <w:r w:rsidRPr="001C361D">
              <w:rPr>
                <w:rFonts w:ascii="Arial" w:hAnsi="Arial" w:cs="Arial"/>
              </w:rPr>
              <w:t xml:space="preserve">, </w:t>
            </w:r>
            <w:proofErr w:type="spellStart"/>
            <w:r w:rsidRPr="001C361D">
              <w:rPr>
                <w:rFonts w:ascii="Arial" w:hAnsi="Arial" w:cs="Arial"/>
              </w:rPr>
              <w:t>prona</w:t>
            </w:r>
            <w:proofErr w:type="spellEnd"/>
            <w:r w:rsidRPr="001C361D">
              <w:rPr>
                <w:rFonts w:ascii="Arial" w:hAnsi="Arial" w:cs="Arial"/>
              </w:rPr>
              <w:t xml:space="preserve"> ka </w:t>
            </w:r>
            <w:proofErr w:type="spellStart"/>
            <w:r w:rsidRPr="001C361D">
              <w:rPr>
                <w:rFonts w:ascii="Arial" w:hAnsi="Arial" w:cs="Arial"/>
              </w:rPr>
              <w:t>qasje</w:t>
            </w:r>
            <w:proofErr w:type="spellEnd"/>
            <w:r w:rsidRPr="001C361D">
              <w:rPr>
                <w:rFonts w:ascii="Arial" w:hAnsi="Arial" w:cs="Arial"/>
              </w:rPr>
              <w:t xml:space="preserve"> në </w:t>
            </w:r>
            <w:proofErr w:type="spellStart"/>
            <w:r w:rsidRPr="001C361D">
              <w:rPr>
                <w:rFonts w:ascii="Arial" w:hAnsi="Arial" w:cs="Arial"/>
              </w:rPr>
              <w:t>rrugë</w:t>
            </w:r>
            <w:proofErr w:type="spellEnd"/>
            <w:r w:rsidRPr="001C361D">
              <w:rPr>
                <w:rFonts w:ascii="Arial" w:hAnsi="Arial" w:cs="Arial"/>
              </w:rPr>
              <w:t xml:space="preserve"> publike të </w:t>
            </w:r>
            <w:proofErr w:type="spellStart"/>
            <w:r w:rsidRPr="001C361D">
              <w:rPr>
                <w:rFonts w:ascii="Arial" w:hAnsi="Arial" w:cs="Arial"/>
              </w:rPr>
              <w:t>asfaltuar</w:t>
            </w:r>
            <w:proofErr w:type="spellEnd"/>
            <w:r w:rsidRPr="001C361D">
              <w:rPr>
                <w:rFonts w:ascii="Arial" w:hAnsi="Arial" w:cs="Arial"/>
              </w:rPr>
              <w:t>.</w:t>
            </w:r>
          </w:p>
        </w:tc>
      </w:tr>
      <w:tr w:rsidR="00B86883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1C361D" w:rsidRDefault="00E27B9D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34E95FF1" w:rsidR="00B86883" w:rsidRPr="001C361D" w:rsidRDefault="00880453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</w:rPr>
              <w:t>P-71914059-00180-7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1C361D" w:rsidRDefault="00E27B9D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124AA36A" w:rsidR="00B86883" w:rsidRPr="001C361D" w:rsidRDefault="00880453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679m2</w:t>
            </w:r>
          </w:p>
        </w:tc>
      </w:tr>
      <w:tr w:rsidR="00B86883" w:rsidRPr="0088045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1C361D" w:rsidRDefault="00AE0751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5548434E" w:rsidR="00B86883" w:rsidRPr="001C361D" w:rsidRDefault="00880453" w:rsidP="00880453">
            <w:pPr>
              <w:jc w:val="both"/>
              <w:rPr>
                <w:rFonts w:ascii="Arial" w:hAnsi="Arial" w:cs="Arial"/>
              </w:rPr>
            </w:pPr>
            <w:r w:rsidRPr="001C361D">
              <w:rPr>
                <w:rFonts w:ascii="Arial" w:hAnsi="Arial" w:cs="Arial"/>
              </w:rPr>
              <w:t>Tokë bujqësore - Arë e klasës 5 dhe objekt banimi</w:t>
            </w:r>
          </w:p>
        </w:tc>
      </w:tr>
      <w:tr w:rsidR="00B86883" w:rsidRPr="0088045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1C361D" w:rsidRDefault="00AE0751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21D4EFF8" w:rsidR="00B86883" w:rsidRPr="001C361D" w:rsidRDefault="00F77943" w:rsidP="00B86883">
            <w:pPr>
              <w:rPr>
                <w:rFonts w:ascii="Arial" w:hAnsi="Arial" w:cs="Arial"/>
              </w:rPr>
            </w:pPr>
            <w:r w:rsidRPr="001C361D">
              <w:rPr>
                <w:rFonts w:ascii="Arial" w:hAnsi="Arial" w:cs="Arial"/>
              </w:rPr>
              <w:t xml:space="preserve">Zona </w:t>
            </w:r>
            <w:proofErr w:type="spellStart"/>
            <w:r w:rsidRPr="001C361D">
              <w:rPr>
                <w:rFonts w:ascii="Arial" w:hAnsi="Arial" w:cs="Arial"/>
              </w:rPr>
              <w:t>Kadastrale</w:t>
            </w:r>
            <w:proofErr w:type="spellEnd"/>
            <w:r w:rsidR="00050801" w:rsidRPr="001C361D">
              <w:rPr>
                <w:rFonts w:ascii="Arial" w:hAnsi="Arial" w:cs="Arial"/>
              </w:rPr>
              <w:t xml:space="preserve"> </w:t>
            </w:r>
            <w:proofErr w:type="spellStart"/>
            <w:r w:rsidR="00880453" w:rsidRPr="001C361D">
              <w:rPr>
                <w:rFonts w:ascii="Arial" w:hAnsi="Arial" w:cs="Arial"/>
              </w:rPr>
              <w:t>Prishtinë</w:t>
            </w:r>
            <w:proofErr w:type="spellEnd"/>
            <w:r w:rsidRPr="001C361D">
              <w:rPr>
                <w:rFonts w:ascii="Arial" w:hAnsi="Arial" w:cs="Arial"/>
              </w:rPr>
              <w:t xml:space="preserve">, ZKK </w:t>
            </w:r>
            <w:proofErr w:type="spellStart"/>
            <w:r w:rsidR="00880453" w:rsidRPr="001C361D">
              <w:rPr>
                <w:rFonts w:ascii="Arial" w:hAnsi="Arial" w:cs="Arial"/>
              </w:rPr>
              <w:t>Prishtin</w:t>
            </w:r>
            <w:r w:rsidR="00880453" w:rsidRPr="001C361D">
              <w:rPr>
                <w:rFonts w:ascii="Arial" w:hAnsi="Arial" w:cs="Arial"/>
              </w:rPr>
              <w:t>ë</w:t>
            </w:r>
            <w:proofErr w:type="spellEnd"/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1C361D" w:rsidRDefault="00AE0751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1C361D" w:rsidRDefault="00AE0751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1C361D" w:rsidRDefault="00AE0751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18B881E2" w:rsidR="00AE0751" w:rsidRPr="001C361D" w:rsidRDefault="00F77943" w:rsidP="00B86883">
            <w:pPr>
              <w:rPr>
                <w:rFonts w:ascii="Arial" w:hAnsi="Arial" w:cs="Arial"/>
                <w:lang w:val="de-DE"/>
              </w:rPr>
            </w:pPr>
            <w:r w:rsidRPr="001C361D">
              <w:rPr>
                <w:rFonts w:ascii="Arial" w:hAnsi="Arial" w:cs="Arial"/>
                <w:lang w:val="de-DE"/>
              </w:rPr>
              <w:t>/</w:t>
            </w:r>
            <w:r w:rsidR="00E64DC0" w:rsidRPr="001C361D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3F04D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3F04D8">
        <w:rPr>
          <w:rFonts w:ascii="Arial" w:hAnsi="Arial" w:cs="Arial"/>
          <w:b/>
          <w:bCs/>
          <w:sz w:val="23"/>
          <w:szCs w:val="23"/>
        </w:rPr>
        <w:t xml:space="preserve">   </w:t>
      </w:r>
      <w:proofErr w:type="spellStart"/>
      <w:r w:rsidRPr="003F04D8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3F04D8">
        <w:rPr>
          <w:rFonts w:ascii="Arial" w:hAnsi="Arial" w:cs="Arial"/>
          <w:b/>
          <w:bCs/>
          <w:sz w:val="22"/>
          <w:szCs w:val="22"/>
        </w:rPr>
        <w:t>:</w:t>
      </w:r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Çdo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ofertë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duhet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të </w:t>
      </w:r>
      <w:proofErr w:type="spellStart"/>
      <w:r w:rsidRPr="003F04D8">
        <w:rPr>
          <w:rFonts w:ascii="Arial" w:hAnsi="Arial" w:cs="Arial"/>
          <w:sz w:val="22"/>
          <w:szCs w:val="22"/>
        </w:rPr>
        <w:t>paraqitet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3F04D8">
        <w:rPr>
          <w:rFonts w:ascii="Arial" w:hAnsi="Arial" w:cs="Arial"/>
          <w:sz w:val="22"/>
          <w:szCs w:val="22"/>
        </w:rPr>
        <w:t>shkrim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në </w:t>
      </w:r>
      <w:proofErr w:type="spellStart"/>
      <w:r w:rsidRPr="003F04D8">
        <w:rPr>
          <w:rFonts w:ascii="Arial" w:hAnsi="Arial" w:cs="Arial"/>
          <w:sz w:val="22"/>
          <w:szCs w:val="22"/>
        </w:rPr>
        <w:t>Selinë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Qendrore të NLB Banka SH.A.  </w:t>
      </w:r>
      <w:proofErr w:type="spellStart"/>
      <w:r w:rsidRPr="003F04D8">
        <w:rPr>
          <w:rFonts w:ascii="Arial" w:hAnsi="Arial" w:cs="Arial"/>
          <w:sz w:val="22"/>
          <w:szCs w:val="22"/>
        </w:rPr>
        <w:t>Prishtinë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3F04D8">
        <w:rPr>
          <w:rFonts w:ascii="Arial" w:hAnsi="Arial" w:cs="Arial"/>
          <w:sz w:val="22"/>
          <w:szCs w:val="22"/>
        </w:rPr>
        <w:t>Ukshin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3F04D8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3F04D8">
        <w:rPr>
          <w:rFonts w:ascii="Arial" w:hAnsi="Arial" w:cs="Arial"/>
          <w:sz w:val="22"/>
          <w:szCs w:val="22"/>
        </w:rPr>
        <w:t xml:space="preserve"> për </w:t>
      </w:r>
      <w:proofErr w:type="spellStart"/>
      <w:r w:rsidR="0084070C" w:rsidRPr="003F04D8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3F04D8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3F04D8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3F04D8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3F04D8">
        <w:rPr>
          <w:rFonts w:ascii="Arial" w:hAnsi="Arial" w:cs="Arial"/>
          <w:sz w:val="22"/>
          <w:szCs w:val="22"/>
        </w:rPr>
        <w:t>Prokurimit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3F04D8">
        <w:rPr>
          <w:rFonts w:ascii="Arial" w:hAnsi="Arial" w:cs="Arial"/>
          <w:sz w:val="22"/>
          <w:szCs w:val="22"/>
        </w:rPr>
        <w:t>ose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përmes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postës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elektronike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3F04D8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3F04D8">
        <w:rPr>
          <w:rFonts w:ascii="Arial" w:hAnsi="Arial" w:cs="Arial"/>
          <w:sz w:val="22"/>
          <w:szCs w:val="22"/>
        </w:rPr>
        <w:t xml:space="preserve"> </w:t>
      </w:r>
    </w:p>
    <w:p w14:paraId="61DB02F8" w14:textId="0BCE3C62" w:rsidR="0084070C" w:rsidRPr="003F04D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3F04D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12</w:t>
      </w:r>
      <w:r w:rsidR="00F77943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</w:t>
      </w:r>
      <w:r w:rsidR="0084070C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(125) </w:t>
      </w:r>
      <w:r w:rsidR="0084070C" w:rsidRPr="003F04D8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304BAA8F" w:rsidR="00B72768" w:rsidRPr="003F04D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3FF8B238" w14:textId="1A47448F" w:rsidR="0084070C" w:rsidRDefault="0084070C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B1DE0E4" w14:textId="17B64513" w:rsidR="001C361D" w:rsidRDefault="001C361D" w:rsidP="001C361D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13D16AF1" wp14:editId="2E8B9FEC">
            <wp:extent cx="5693410" cy="39439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99EE" w14:textId="51A41EEA" w:rsidR="001C361D" w:rsidRDefault="001C361D" w:rsidP="001C361D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042DE30" w14:textId="77777777" w:rsidR="001C361D" w:rsidRDefault="001C361D" w:rsidP="001C361D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2EA939B" w14:textId="4C8FB885" w:rsidR="001C361D" w:rsidRDefault="007B0FC8" w:rsidP="001C361D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40A6A21B" wp14:editId="53A5ACD7">
            <wp:extent cx="5041127" cy="7135624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26" cy="71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58EF" w14:textId="782306F2" w:rsidR="001C361D" w:rsidRDefault="001C361D" w:rsidP="001C361D">
      <w:pPr>
        <w:jc w:val="center"/>
        <w:rPr>
          <w:rFonts w:ascii="Arial" w:hAnsi="Arial" w:cs="Arial"/>
          <w:noProof/>
          <w:lang w:val="de-DE"/>
        </w:rPr>
      </w:pPr>
    </w:p>
    <w:p w14:paraId="72CE65AD" w14:textId="1EE42E5E" w:rsidR="007B0FC8" w:rsidRDefault="007B0FC8" w:rsidP="001C361D">
      <w:pPr>
        <w:jc w:val="center"/>
        <w:rPr>
          <w:rFonts w:ascii="Arial" w:hAnsi="Arial" w:cs="Arial"/>
          <w:noProof/>
          <w:lang w:val="de-DE"/>
        </w:rPr>
      </w:pPr>
    </w:p>
    <w:p w14:paraId="32D37DE7" w14:textId="7691D1C5" w:rsidR="007B0FC8" w:rsidRDefault="007B0FC8" w:rsidP="001C361D">
      <w:pPr>
        <w:jc w:val="center"/>
        <w:rPr>
          <w:rFonts w:ascii="Arial" w:hAnsi="Arial" w:cs="Arial"/>
          <w:noProof/>
          <w:lang w:val="de-DE"/>
        </w:rPr>
      </w:pPr>
    </w:p>
    <w:p w14:paraId="53295E03" w14:textId="75088535" w:rsidR="007B0FC8" w:rsidRDefault="007B0FC8" w:rsidP="001C361D">
      <w:pPr>
        <w:jc w:val="center"/>
        <w:rPr>
          <w:rFonts w:ascii="Arial" w:hAnsi="Arial" w:cs="Arial"/>
          <w:noProof/>
          <w:lang w:val="de-DE"/>
        </w:rPr>
      </w:pPr>
    </w:p>
    <w:p w14:paraId="62EB4693" w14:textId="76FF6D36" w:rsidR="007B0FC8" w:rsidRDefault="007B0FC8" w:rsidP="001C361D">
      <w:pPr>
        <w:jc w:val="center"/>
        <w:rPr>
          <w:rFonts w:ascii="Arial" w:hAnsi="Arial" w:cs="Arial"/>
          <w:noProof/>
          <w:lang w:val="de-DE"/>
        </w:rPr>
      </w:pPr>
    </w:p>
    <w:p w14:paraId="400D9B77" w14:textId="77777777" w:rsidR="007B0FC8" w:rsidRDefault="007B0FC8" w:rsidP="001C361D">
      <w:pPr>
        <w:jc w:val="center"/>
        <w:rPr>
          <w:rFonts w:ascii="Arial" w:hAnsi="Arial" w:cs="Arial"/>
          <w:noProof/>
          <w:lang w:val="de-DE"/>
        </w:rPr>
      </w:pPr>
    </w:p>
    <w:p w14:paraId="5A9B9074" w14:textId="1C1EC7D4" w:rsidR="001C361D" w:rsidRDefault="001C361D" w:rsidP="001C361D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61276362" wp14:editId="497B5954">
            <wp:extent cx="5716905" cy="3912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05FF1" w14:textId="034D9B23" w:rsidR="001C361D" w:rsidRDefault="001C361D" w:rsidP="001C361D">
      <w:pPr>
        <w:jc w:val="center"/>
        <w:rPr>
          <w:rFonts w:ascii="Arial" w:hAnsi="Arial" w:cs="Arial"/>
          <w:noProof/>
          <w:lang w:val="de-DE"/>
        </w:rPr>
      </w:pPr>
    </w:p>
    <w:p w14:paraId="5345477C" w14:textId="23D43B9D" w:rsidR="001C361D" w:rsidRDefault="001C361D" w:rsidP="001C361D">
      <w:pPr>
        <w:jc w:val="center"/>
        <w:rPr>
          <w:rFonts w:ascii="Arial" w:hAnsi="Arial" w:cs="Arial"/>
          <w:noProof/>
          <w:lang w:val="de-DE"/>
        </w:rPr>
      </w:pPr>
    </w:p>
    <w:p w14:paraId="1FFFBF2B" w14:textId="315592E3" w:rsidR="001C361D" w:rsidRDefault="001C361D" w:rsidP="001C361D">
      <w:pPr>
        <w:jc w:val="center"/>
        <w:rPr>
          <w:rFonts w:ascii="Arial" w:hAnsi="Arial" w:cs="Arial"/>
          <w:noProof/>
          <w:lang w:val="de-DE"/>
        </w:rPr>
      </w:pPr>
    </w:p>
    <w:p w14:paraId="3AF0E622" w14:textId="77777777" w:rsidR="001C361D" w:rsidRDefault="001C361D" w:rsidP="001C361D">
      <w:pPr>
        <w:jc w:val="center"/>
        <w:rPr>
          <w:rFonts w:ascii="Arial" w:hAnsi="Arial" w:cs="Arial"/>
          <w:lang w:val="de-DE"/>
        </w:rPr>
      </w:pPr>
    </w:p>
    <w:p w14:paraId="7C2D4798" w14:textId="0887608D" w:rsidR="001C361D" w:rsidRDefault="001C361D" w:rsidP="001C361D">
      <w:pPr>
        <w:jc w:val="center"/>
        <w:rPr>
          <w:rFonts w:ascii="Arial" w:hAnsi="Arial" w:cs="Arial"/>
          <w:lang w:val="de-DE"/>
        </w:rPr>
      </w:pPr>
    </w:p>
    <w:p w14:paraId="70208B74" w14:textId="77777777" w:rsidR="001C361D" w:rsidRDefault="001C361D" w:rsidP="001C361D">
      <w:pPr>
        <w:jc w:val="center"/>
        <w:rPr>
          <w:rFonts w:ascii="Arial" w:hAnsi="Arial" w:cs="Arial"/>
          <w:lang w:val="de-DE"/>
        </w:rPr>
      </w:pPr>
    </w:p>
    <w:p w14:paraId="0C3AE1BB" w14:textId="49F27DC1" w:rsidR="001C361D" w:rsidRDefault="001C361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42A4DE1" w14:textId="50D1C788" w:rsidR="00F77943" w:rsidRDefault="00880453" w:rsidP="00880453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71BB2DFA" wp14:editId="44CEDB12">
            <wp:extent cx="4973514" cy="353884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02" cy="35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072E" w14:textId="489B93EB" w:rsidR="00B86883" w:rsidRDefault="00880453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01E4F332" wp14:editId="73B8E857">
            <wp:extent cx="4857007" cy="349081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9" cy="35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FEF4" w14:textId="4C08B19C" w:rsidR="00B72768" w:rsidRDefault="00B72768" w:rsidP="001C361D">
      <w:pPr>
        <w:rPr>
          <w:rFonts w:ascii="Arial" w:hAnsi="Arial" w:cs="Arial"/>
          <w:lang w:val="de-DE"/>
        </w:rPr>
      </w:pPr>
    </w:p>
    <w:p w14:paraId="7525325B" w14:textId="77777777" w:rsidR="00B72768" w:rsidRPr="00B86883" w:rsidRDefault="00B72768" w:rsidP="00B72768">
      <w:pPr>
        <w:jc w:val="center"/>
        <w:rPr>
          <w:rFonts w:ascii="Arial" w:hAnsi="Arial" w:cs="Arial"/>
          <w:lang w:val="de-DE"/>
        </w:rPr>
      </w:pPr>
    </w:p>
    <w:sectPr w:rsidR="00B72768" w:rsidRPr="00B86883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76F37" w14:textId="77777777" w:rsidR="000A3AE6" w:rsidRDefault="000A3AE6" w:rsidP="00B86883">
      <w:pPr>
        <w:spacing w:after="0" w:line="240" w:lineRule="auto"/>
      </w:pPr>
      <w:r>
        <w:separator/>
      </w:r>
    </w:p>
  </w:endnote>
  <w:endnote w:type="continuationSeparator" w:id="0">
    <w:p w14:paraId="2EC175FA" w14:textId="77777777" w:rsidR="000A3AE6" w:rsidRDefault="000A3AE6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2CA0F" w14:textId="77777777" w:rsidR="000A3AE6" w:rsidRDefault="000A3AE6" w:rsidP="00B86883">
      <w:pPr>
        <w:spacing w:after="0" w:line="240" w:lineRule="auto"/>
      </w:pPr>
      <w:r>
        <w:separator/>
      </w:r>
    </w:p>
  </w:footnote>
  <w:footnote w:type="continuationSeparator" w:id="0">
    <w:p w14:paraId="1BBDC63A" w14:textId="77777777" w:rsidR="000A3AE6" w:rsidRDefault="000A3AE6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453">
      <w:rPr>
        <w:rFonts w:ascii="Arial Narrow" w:hAnsi="Arial Narrow"/>
        <w:sz w:val="18"/>
        <w:szCs w:val="18"/>
      </w:rPr>
      <w:tab/>
    </w:r>
    <w:r w:rsidRPr="00880453">
      <w:rPr>
        <w:rFonts w:ascii="Arial Narrow" w:hAnsi="Arial Narrow"/>
        <w:sz w:val="18"/>
        <w:szCs w:val="18"/>
      </w:rPr>
      <w:tab/>
    </w:r>
    <w:r w:rsidRPr="00880453">
      <w:rPr>
        <w:rFonts w:ascii="Arial Narrow" w:hAnsi="Arial Narrow"/>
        <w:sz w:val="18"/>
        <w:szCs w:val="18"/>
      </w:rPr>
      <w:tab/>
    </w:r>
    <w:r w:rsidRPr="00880453">
      <w:rPr>
        <w:rFonts w:ascii="Arial Narrow" w:hAnsi="Arial Narrow"/>
        <w:sz w:val="18"/>
        <w:szCs w:val="18"/>
      </w:rPr>
      <w:tab/>
    </w:r>
    <w:r w:rsidRPr="00880453">
      <w:rPr>
        <w:rFonts w:ascii="Arial Narrow" w:hAnsi="Arial Narrow"/>
        <w:sz w:val="18"/>
        <w:szCs w:val="18"/>
      </w:rPr>
      <w:tab/>
      <w:t xml:space="preserve">                    </w:t>
    </w:r>
    <w:r w:rsidRPr="00880453">
      <w:rPr>
        <w:rFonts w:ascii="Arial Narrow" w:hAnsi="Arial Narrow"/>
        <w:sz w:val="18"/>
        <w:szCs w:val="18"/>
      </w:rPr>
      <w:tab/>
    </w:r>
    <w:r w:rsidRPr="00880453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12693"/>
    <w:rsid w:val="00050801"/>
    <w:rsid w:val="000A3AE6"/>
    <w:rsid w:val="001C361D"/>
    <w:rsid w:val="002712ED"/>
    <w:rsid w:val="003B215B"/>
    <w:rsid w:val="003F04D8"/>
    <w:rsid w:val="00420A85"/>
    <w:rsid w:val="004F2F1C"/>
    <w:rsid w:val="005C6811"/>
    <w:rsid w:val="006F3D43"/>
    <w:rsid w:val="0071448B"/>
    <w:rsid w:val="00780E53"/>
    <w:rsid w:val="007B0FC8"/>
    <w:rsid w:val="007C0688"/>
    <w:rsid w:val="00813426"/>
    <w:rsid w:val="0084070C"/>
    <w:rsid w:val="00880453"/>
    <w:rsid w:val="008E22E3"/>
    <w:rsid w:val="00941D3F"/>
    <w:rsid w:val="00A21D77"/>
    <w:rsid w:val="00A2383C"/>
    <w:rsid w:val="00AE0751"/>
    <w:rsid w:val="00B3077D"/>
    <w:rsid w:val="00B47873"/>
    <w:rsid w:val="00B72768"/>
    <w:rsid w:val="00B86883"/>
    <w:rsid w:val="00C62AA1"/>
    <w:rsid w:val="00E27B9D"/>
    <w:rsid w:val="00E64DC0"/>
    <w:rsid w:val="00E977D2"/>
    <w:rsid w:val="00F657EA"/>
    <w:rsid w:val="00F7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23</cp:revision>
  <cp:lastPrinted>2021-03-02T13:36:00Z</cp:lastPrinted>
  <dcterms:created xsi:type="dcterms:W3CDTF">2021-02-22T11:48:00Z</dcterms:created>
  <dcterms:modified xsi:type="dcterms:W3CDTF">2022-01-12T13:18:00Z</dcterms:modified>
</cp:coreProperties>
</file>